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ПРОДАЖЕ КАТЕРА
</w:t>
      </w:r>
    </w:p>
    <w:p>
      <w:r>
        <w:t xml:space="preserve">ДОГОВОР
</w:t>
      </w:r>
    </w:p>
    <w:p>
      <w:r>
        <w:t xml:space="preserve">Город Москва,  первое  августа  тысяча  девятьсот  девяностого
</w:t>
      </w:r>
    </w:p>
    <w:p>
      <w:r>
        <w:t xml:space="preserve">года.
</w:t>
      </w:r>
    </w:p>
    <w:p>
      <w:r>
        <w:t xml:space="preserve">Мы, гр. Иваницкий Петр Сергеевич, проживающий:  г. Москва, ул.
</w:t>
      </w:r>
    </w:p>
    <w:p>
      <w:r>
        <w:t xml:space="preserve">Правды,  д.  156,   кв.  43,  и   гр.  Разумихин   Олег  Петрович,
</w:t>
      </w:r>
    </w:p>
    <w:p>
      <w:r>
        <w:t xml:space="preserve">проживающий: г.  Москва,  ул.  Ленина,  д.  8,  кв.  3,  заключили
</w:t>
      </w:r>
    </w:p>
    <w:p>
      <w:r>
        <w:t xml:space="preserve">настоящий договор о нижеследующем:
</w:t>
      </w:r>
    </w:p>
    <w:p>
      <w:r>
        <w:t xml:space="preserve">1, Я,  гр.  Иваницкий Петр  Семенович,  продал гр.  Разумихину
</w:t>
      </w:r>
    </w:p>
    <w:p>
      <w:r>
        <w:t xml:space="preserve">Олегу   Петровичу    принадлежащий    мне    прогулочный    катер,
</w:t>
      </w:r>
    </w:p>
    <w:p>
      <w:r>
        <w:t xml:space="preserve">регистрационный номер  МИМ 54,  с двигателем  "ВИХРЬ"  N ОК  4321,
</w:t>
      </w:r>
    </w:p>
    <w:p>
      <w:r>
        <w:t xml:space="preserve">мощностью 20 л. с.
</w:t>
      </w:r>
    </w:p>
    <w:p>
      <w:r>
        <w:t xml:space="preserve">2, Указанный катер принадлежит гр. Иваницкому Петру Сергеевичу
</w:t>
      </w:r>
    </w:p>
    <w:p>
      <w:r>
        <w:t xml:space="preserve">на   основании   судового   билета,    выданного   Государственной
</w:t>
      </w:r>
    </w:p>
    <w:p>
      <w:r>
        <w:t xml:space="preserve">квалификационной водительской  комиссией  Мосгорисполкома  14  мая
</w:t>
      </w:r>
    </w:p>
    <w:p>
      <w:r>
        <w:t xml:space="preserve">1987 г.
</w:t>
      </w:r>
    </w:p>
    <w:p>
      <w:r>
        <w:t xml:space="preserve">3. Указанный катер  гр. Иваницкий  Петр Сергеевич  продает гр.
</w:t>
      </w:r>
    </w:p>
    <w:p>
      <w:r>
        <w:t xml:space="preserve">Разумихину Олегу  Петровичу за  двести (200)  рублей,  которые гр.
</w:t>
      </w:r>
    </w:p>
    <w:p>
      <w:r>
        <w:t xml:space="preserve">Разумихин О.  П. уплачивает  гр. Иваницкому  П. С.  при подписании
</w:t>
      </w:r>
    </w:p>
    <w:p>
      <w:r>
        <w:t xml:space="preserve">настоящего договора.
</w:t>
      </w:r>
    </w:p>
    <w:p>
      <w:r>
        <w:t xml:space="preserve">4, До настоящего  договора проданный прогулочный  катер никому
</w:t>
      </w:r>
    </w:p>
    <w:p>
      <w:r>
        <w:t xml:space="preserve">не продан,  не заложен,  в споре  и под  запрещением  (арестом) не
</w:t>
      </w:r>
    </w:p>
    <w:p>
      <w:r>
        <w:t xml:space="preserve">состоит.
</w:t>
      </w:r>
    </w:p>
    <w:p>
      <w:r>
        <w:t xml:space="preserve">5. Расходы  по заключению  настоящего договора  уплачивает гр.
</w:t>
      </w:r>
    </w:p>
    <w:p>
      <w:r>
        <w:t xml:space="preserve">Разумихин О. П.
</w:t>
      </w:r>
    </w:p>
    <w:p>
      <w:r>
        <w:t xml:space="preserve">6. Экземпляр  настоящего  договора  хранится  в  делах  Первой
</w:t>
      </w:r>
    </w:p>
    <w:p>
      <w:r>
        <w:t xml:space="preserve">Московской государственной нотариальной  конторы (Бобров  пер., д.
</w:t>
      </w:r>
    </w:p>
    <w:p>
      <w:r>
        <w:t xml:space="preserve">6), экземпляр выдается  гр. Иваницкому  П. С.,  и экземпляр  - гр.
</w:t>
      </w:r>
    </w:p>
    <w:p>
      <w:r>
        <w:t xml:space="preserve">Разумихину О. П.
</w:t>
      </w:r>
    </w:p>
    <w:p>
      <w:r>
        <w:t xml:space="preserve">Подписи сторон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2023-10-10T09:38:31.391Z</dcterms:created>
  <dcterms:modified xsi:type="dcterms:W3CDTF">2023-10-10T09:38:31.391Z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